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1E" w:rsidRPr="00DE0B35" w:rsidRDefault="0036361E" w:rsidP="0036361E">
      <w:pPr>
        <w:spacing w:after="100"/>
        <w:rPr>
          <w:rFonts w:ascii="Arial" w:hAnsi="Arial"/>
          <w:sz w:val="22"/>
          <w:szCs w:val="22"/>
        </w:rPr>
      </w:pPr>
      <w:r w:rsidRPr="00DE0B35">
        <w:rPr>
          <w:rFonts w:ascii="Arial" w:hAnsi="Arial"/>
          <w:sz w:val="22"/>
          <w:szCs w:val="22"/>
        </w:rPr>
        <w:t xml:space="preserve">An example of a </w:t>
      </w:r>
      <w:r w:rsidRPr="00DE0B35">
        <w:rPr>
          <w:rFonts w:ascii="Arial" w:hAnsi="Arial"/>
          <w:b/>
          <w:sz w:val="22"/>
          <w:szCs w:val="22"/>
        </w:rPr>
        <w:t xml:space="preserve">properly formatted SMART goal </w:t>
      </w:r>
      <w:r w:rsidRPr="00DE0B35">
        <w:rPr>
          <w:rFonts w:ascii="Arial" w:hAnsi="Arial"/>
          <w:sz w:val="22"/>
          <w:szCs w:val="22"/>
        </w:rPr>
        <w:t>is:</w:t>
      </w:r>
    </w:p>
    <w:p w:rsidR="0036361E" w:rsidRPr="00DE0B35" w:rsidRDefault="0036361E" w:rsidP="0036361E">
      <w:pPr>
        <w:spacing w:after="100"/>
        <w:rPr>
          <w:rFonts w:ascii="Arial" w:hAnsi="Arial"/>
          <w:sz w:val="22"/>
          <w:szCs w:val="22"/>
        </w:rPr>
      </w:pPr>
      <w:r w:rsidRPr="00DE0B35">
        <w:rPr>
          <w:rFonts w:ascii="Arial" w:hAnsi="Arial"/>
          <w:sz w:val="22"/>
          <w:szCs w:val="22"/>
        </w:rPr>
        <w:t xml:space="preserve">I, (student name), will walk for 30 minutes, three times a week by </w:t>
      </w:r>
      <w:r>
        <w:rPr>
          <w:rFonts w:ascii="Arial" w:hAnsi="Arial"/>
          <w:sz w:val="22"/>
          <w:szCs w:val="22"/>
        </w:rPr>
        <w:t>10/1/16.</w:t>
      </w:r>
      <w:r w:rsidRPr="00DE0B35"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sz w:val="22"/>
          <w:szCs w:val="22"/>
        </w:rPr>
        <w:t>The date inserted here should be the Saturday of Module 4 for your course.)</w:t>
      </w:r>
    </w:p>
    <w:p w:rsidR="0036361E" w:rsidRPr="00DE0B35" w:rsidRDefault="0036361E" w:rsidP="0036361E">
      <w:pPr>
        <w:spacing w:after="100"/>
        <w:rPr>
          <w:rFonts w:ascii="Arial" w:hAnsi="Arial"/>
          <w:sz w:val="22"/>
          <w:szCs w:val="22"/>
        </w:rPr>
      </w:pPr>
    </w:p>
    <w:p w:rsidR="0036361E" w:rsidRPr="00DE0B35" w:rsidRDefault="0036361E" w:rsidP="0036361E">
      <w:pPr>
        <w:spacing w:after="100"/>
        <w:rPr>
          <w:rFonts w:ascii="Arial" w:hAnsi="Arial"/>
          <w:sz w:val="22"/>
          <w:szCs w:val="22"/>
        </w:rPr>
      </w:pPr>
      <w:r w:rsidRPr="00DE0B35">
        <w:rPr>
          <w:rFonts w:ascii="Arial" w:hAnsi="Arial"/>
          <w:sz w:val="22"/>
          <w:szCs w:val="22"/>
        </w:rPr>
        <w:t>Your SMART goal:</w:t>
      </w:r>
    </w:p>
    <w:p w:rsidR="0036361E" w:rsidRPr="00D0411A" w:rsidRDefault="0036361E" w:rsidP="0036361E">
      <w:pPr>
        <w:jc w:val="center"/>
        <w:rPr>
          <w:rFonts w:ascii="Arial" w:hAnsi="Arial" w:cs="Arial"/>
          <w:b/>
          <w:sz w:val="22"/>
          <w:szCs w:val="22"/>
        </w:rPr>
      </w:pPr>
      <w:r w:rsidRPr="00D0411A">
        <w:rPr>
          <w:rFonts w:ascii="Arial" w:hAnsi="Arial" w:cs="Arial"/>
          <w:b/>
          <w:sz w:val="22"/>
          <w:szCs w:val="22"/>
        </w:rPr>
        <w:t xml:space="preserve">      </w:t>
      </w:r>
    </w:p>
    <w:p w:rsidR="0036361E" w:rsidRPr="00D0411A" w:rsidRDefault="0036361E" w:rsidP="003636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2pt;margin-top:6.8pt;width:237pt;height:22.5pt;z-index:251660288">
            <v:textbox>
              <w:txbxContent>
                <w:p w:rsidR="0036361E" w:rsidRDefault="0036361E" w:rsidP="0036361E"/>
              </w:txbxContent>
            </v:textbox>
          </v:shape>
        </w:pict>
      </w: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  <w:r w:rsidRPr="00D0411A">
        <w:rPr>
          <w:rFonts w:ascii="Arial" w:hAnsi="Arial" w:cs="Arial"/>
          <w:b/>
          <w:sz w:val="22"/>
          <w:szCs w:val="22"/>
        </w:rPr>
        <w:t>1</w:t>
      </w:r>
      <w:r w:rsidRPr="00D0411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D0411A"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[Name]</w:t>
      </w: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  <w:r w:rsidRPr="00D0411A">
        <w:rPr>
          <w:rFonts w:ascii="Arial" w:hAnsi="Arial" w:cs="Arial"/>
          <w:sz w:val="22"/>
          <w:szCs w:val="22"/>
        </w:rPr>
        <w:t xml:space="preserve">    </w:t>
      </w: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D0411A">
        <w:rPr>
          <w:rFonts w:ascii="Arial" w:hAnsi="Arial" w:cs="Arial"/>
          <w:sz w:val="22"/>
          <w:szCs w:val="22"/>
        </w:rPr>
        <w:t>agree</w:t>
      </w:r>
      <w:proofErr w:type="gramEnd"/>
      <w:r w:rsidRPr="00D0411A">
        <w:rPr>
          <w:rFonts w:ascii="Arial" w:hAnsi="Arial" w:cs="Arial"/>
          <w:sz w:val="22"/>
          <w:szCs w:val="22"/>
        </w:rPr>
        <w:t xml:space="preserve"> to </w:t>
      </w: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shape id="_x0000_s1027" type="#_x0000_t202" style="position:absolute;margin-left:27.45pt;margin-top:7.2pt;width:447pt;height:69.75pt;z-index:251661312">
            <v:textbox>
              <w:txbxContent>
                <w:p w:rsidR="0036361E" w:rsidRDefault="0036361E" w:rsidP="0036361E"/>
              </w:txbxContent>
            </v:textbox>
          </v:shape>
        </w:pict>
      </w: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  <w:r w:rsidRPr="00D0411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shape id="_x0000_s1028" type="#_x0000_t202" style="position:absolute;margin-left:56.7pt;margin-top:8.4pt;width:139.2pt;height:26.85pt;z-index:251662336">
            <v:textbox>
              <w:txbxContent>
                <w:p w:rsidR="0036361E" w:rsidRDefault="0036361E" w:rsidP="0036361E">
                  <w:proofErr w:type="gramStart"/>
                  <w:r>
                    <w:t>insert</w:t>
                  </w:r>
                  <w:proofErr w:type="gramEnd"/>
                  <w:r>
                    <w:t xml:space="preserve"> month/day/year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  <w:r w:rsidRPr="00D0411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D0411A">
        <w:rPr>
          <w:rFonts w:ascii="Arial" w:hAnsi="Arial" w:cs="Arial"/>
          <w:sz w:val="22"/>
          <w:szCs w:val="22"/>
        </w:rPr>
        <w:t>by</w:t>
      </w:r>
      <w:proofErr w:type="gramEnd"/>
      <w:r w:rsidRPr="00D041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Pr="00D0411A">
        <w:rPr>
          <w:rFonts w:ascii="Arial" w:hAnsi="Arial" w:cs="Arial"/>
          <w:sz w:val="22"/>
          <w:szCs w:val="22"/>
        </w:rPr>
        <w:t xml:space="preserve"> [date: </w:t>
      </w:r>
      <w:r>
        <w:rPr>
          <w:rFonts w:ascii="Arial" w:hAnsi="Arial" w:cs="Arial"/>
          <w:sz w:val="22"/>
          <w:szCs w:val="22"/>
        </w:rPr>
        <w:t xml:space="preserve">   [Saturday</w:t>
      </w:r>
      <w:r w:rsidRPr="00D041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Module 4</w:t>
      </w:r>
      <w:r w:rsidRPr="00D0411A">
        <w:rPr>
          <w:rFonts w:ascii="Arial" w:hAnsi="Arial" w:cs="Arial"/>
          <w:sz w:val="22"/>
          <w:szCs w:val="22"/>
        </w:rPr>
        <w:t>]</w:t>
      </w: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D0411A">
        <w:rPr>
          <w:rFonts w:ascii="Arial" w:hAnsi="Arial" w:cs="Arial"/>
          <w:b/>
          <w:sz w:val="22"/>
          <w:szCs w:val="22"/>
        </w:rPr>
        <w:t>.</w:t>
      </w:r>
      <w:r w:rsidRPr="00D0411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0411A">
        <w:rPr>
          <w:rFonts w:ascii="Arial" w:hAnsi="Arial" w:cs="Arial"/>
          <w:sz w:val="22"/>
          <w:szCs w:val="22"/>
        </w:rPr>
        <w:t>I will use the following tools to monitor my progress:</w:t>
      </w: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  <w:r w:rsidRPr="00D0411A">
        <w:rPr>
          <w:rFonts w:ascii="Arial" w:hAnsi="Arial" w:cs="Arial"/>
          <w:sz w:val="22"/>
          <w:szCs w:val="22"/>
        </w:rPr>
        <w:t xml:space="preserve">     </w:t>
      </w:r>
    </w:p>
    <w:p w:rsidR="0036361E" w:rsidRDefault="0036361E" w:rsidP="0036361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weekly assignment J</w:t>
      </w:r>
      <w:r w:rsidRPr="00D0411A">
        <w:rPr>
          <w:rFonts w:ascii="Arial" w:hAnsi="Arial" w:cs="Arial"/>
          <w:sz w:val="22"/>
          <w:szCs w:val="22"/>
        </w:rPr>
        <w:t xml:space="preserve">ournal and </w:t>
      </w:r>
      <w:r>
        <w:rPr>
          <w:rFonts w:ascii="Arial" w:hAnsi="Arial" w:cs="Arial"/>
          <w:sz w:val="22"/>
          <w:szCs w:val="22"/>
        </w:rPr>
        <w:t>(at least one other tool)-</w:t>
      </w: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shape id="_x0000_s1029" type="#_x0000_t202" style="position:absolute;margin-left:36.45pt;margin-top:9.9pt;width:411pt;height:42pt;z-index:251663360">
            <v:textbox>
              <w:txbxContent>
                <w:p w:rsidR="0036361E" w:rsidRDefault="0036361E" w:rsidP="0036361E"/>
              </w:txbxContent>
            </v:textbox>
          </v:shape>
        </w:pict>
      </w: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  <w:r w:rsidRPr="00D0411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>[</w:t>
      </w:r>
      <w:proofErr w:type="gramStart"/>
      <w:r w:rsidRPr="00D0411A">
        <w:rPr>
          <w:rFonts w:ascii="Arial" w:hAnsi="Arial" w:cs="Arial"/>
          <w:sz w:val="22"/>
          <w:szCs w:val="22"/>
        </w:rPr>
        <w:t>chart</w:t>
      </w:r>
      <w:proofErr w:type="gramEnd"/>
      <w:r w:rsidRPr="00D0411A">
        <w:rPr>
          <w:rFonts w:ascii="Arial" w:hAnsi="Arial" w:cs="Arial"/>
          <w:sz w:val="22"/>
          <w:szCs w:val="22"/>
        </w:rPr>
        <w:t>, graph, scales, etc., as appropriate for your goal]</w:t>
      </w: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D0411A">
        <w:rPr>
          <w:rFonts w:ascii="Arial" w:hAnsi="Arial" w:cs="Arial"/>
          <w:b/>
          <w:sz w:val="22"/>
          <w:szCs w:val="22"/>
        </w:rPr>
        <w:t>.</w:t>
      </w:r>
      <w:r w:rsidRPr="00D0411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0411A">
        <w:rPr>
          <w:rFonts w:ascii="Arial" w:hAnsi="Arial" w:cs="Arial"/>
          <w:sz w:val="22"/>
          <w:szCs w:val="22"/>
        </w:rPr>
        <w:t xml:space="preserve">To reach my final goal I have devised the following schedule of </w:t>
      </w:r>
      <w:r>
        <w:rPr>
          <w:rFonts w:ascii="Arial" w:hAnsi="Arial" w:cs="Arial"/>
          <w:sz w:val="22"/>
          <w:szCs w:val="22"/>
        </w:rPr>
        <w:t>goal</w:t>
      </w:r>
      <w:r w:rsidRPr="00D0411A">
        <w:rPr>
          <w:rFonts w:ascii="Arial" w:hAnsi="Arial" w:cs="Arial"/>
          <w:sz w:val="22"/>
          <w:szCs w:val="22"/>
        </w:rPr>
        <w:t xml:space="preserve">s and </w:t>
      </w:r>
    </w:p>
    <w:p w:rsidR="0036361E" w:rsidRDefault="0036361E" w:rsidP="0036361E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rewards</w:t>
      </w:r>
      <w:proofErr w:type="gramEnd"/>
      <w:r>
        <w:rPr>
          <w:rFonts w:ascii="Arial" w:hAnsi="Arial" w:cs="Arial"/>
          <w:sz w:val="22"/>
          <w:szCs w:val="22"/>
        </w:rPr>
        <w:t xml:space="preserve"> [Need two</w:t>
      </w:r>
      <w:r w:rsidRPr="00D0411A">
        <w:rPr>
          <w:rFonts w:ascii="Arial" w:hAnsi="Arial" w:cs="Arial"/>
          <w:sz w:val="22"/>
          <w:szCs w:val="22"/>
        </w:rPr>
        <w:t xml:space="preserve"> mini-goal</w:t>
      </w:r>
      <w:r>
        <w:rPr>
          <w:rFonts w:ascii="Arial" w:hAnsi="Arial" w:cs="Arial"/>
          <w:sz w:val="22"/>
          <w:szCs w:val="22"/>
        </w:rPr>
        <w:t xml:space="preserve">s and your final goal (as written above in #1) and also list rewards for all. Be sure that your mini goals </w:t>
      </w:r>
      <w:r w:rsidRPr="005F22B3">
        <w:rPr>
          <w:rFonts w:ascii="Arial" w:hAnsi="Arial" w:cs="Arial"/>
          <w:b/>
          <w:sz w:val="22"/>
          <w:szCs w:val="22"/>
        </w:rPr>
        <w:t>match</w:t>
      </w:r>
      <w:r>
        <w:rPr>
          <w:rFonts w:ascii="Arial" w:hAnsi="Arial" w:cs="Arial"/>
          <w:sz w:val="22"/>
          <w:szCs w:val="22"/>
        </w:rPr>
        <w:t xml:space="preserve"> your final goal, meaning they are in alignment with and will help you achieve your final goal.</w:t>
      </w:r>
      <w:r w:rsidRPr="00D041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 in the example goal of walking, then both mini goals should address walking – see highlighted area below].</w:t>
      </w:r>
    </w:p>
    <w:p w:rsidR="0036361E" w:rsidRDefault="0036361E" w:rsidP="0036361E">
      <w:pPr>
        <w:ind w:left="720"/>
        <w:rPr>
          <w:rFonts w:ascii="Arial" w:hAnsi="Arial" w:cs="Arial"/>
          <w:sz w:val="22"/>
          <w:szCs w:val="22"/>
        </w:rPr>
      </w:pPr>
    </w:p>
    <w:p w:rsidR="0036361E" w:rsidRPr="00981FB9" w:rsidRDefault="0036361E" w:rsidP="0036361E">
      <w:pPr>
        <w:ind w:left="720"/>
        <w:rPr>
          <w:rFonts w:ascii="Arial" w:hAnsi="Arial" w:cs="Arial"/>
          <w:b/>
          <w:sz w:val="22"/>
          <w:szCs w:val="22"/>
        </w:rPr>
      </w:pPr>
      <w:r w:rsidRPr="00981FB9">
        <w:rPr>
          <w:rFonts w:ascii="Arial" w:hAnsi="Arial" w:cs="Arial"/>
          <w:b/>
          <w:sz w:val="22"/>
          <w:szCs w:val="22"/>
        </w:rPr>
        <w:t>You should have a total of 3 goals</w:t>
      </w:r>
      <w:r>
        <w:rPr>
          <w:rFonts w:ascii="Arial" w:hAnsi="Arial" w:cs="Arial"/>
          <w:b/>
          <w:sz w:val="22"/>
          <w:szCs w:val="22"/>
        </w:rPr>
        <w:t>, 3 dates,</w:t>
      </w:r>
      <w:r w:rsidRPr="00981FB9">
        <w:rPr>
          <w:rFonts w:ascii="Arial" w:hAnsi="Arial" w:cs="Arial"/>
          <w:b/>
          <w:sz w:val="22"/>
          <w:szCs w:val="22"/>
        </w:rPr>
        <w:t xml:space="preserve"> and 3 rewards in the template below.</w:t>
      </w: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1843"/>
        <w:gridCol w:w="3461"/>
      </w:tblGrid>
      <w:tr w:rsidR="0036361E" w:rsidRPr="00590453" w:rsidTr="00F44243">
        <w:tc>
          <w:tcPr>
            <w:tcW w:w="3780" w:type="dxa"/>
            <w:vAlign w:val="center"/>
          </w:tcPr>
          <w:p w:rsidR="0036361E" w:rsidRPr="00590453" w:rsidRDefault="0036361E" w:rsidP="00F442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0453">
              <w:rPr>
                <w:rFonts w:ascii="Arial" w:hAnsi="Arial" w:cs="Arial"/>
                <w:b/>
                <w:bCs/>
                <w:sz w:val="22"/>
                <w:szCs w:val="22"/>
              </w:rPr>
              <w:t>GOALS</w:t>
            </w:r>
          </w:p>
        </w:tc>
        <w:tc>
          <w:tcPr>
            <w:tcW w:w="1530" w:type="dxa"/>
            <w:vAlign w:val="center"/>
          </w:tcPr>
          <w:p w:rsidR="0036361E" w:rsidRPr="00590453" w:rsidRDefault="0036361E" w:rsidP="00F442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0453">
              <w:rPr>
                <w:rFonts w:ascii="Arial" w:hAnsi="Arial" w:cs="Arial"/>
                <w:b/>
                <w:bCs/>
                <w:sz w:val="22"/>
                <w:szCs w:val="22"/>
              </w:rPr>
              <w:t>TARGET DATE</w:t>
            </w:r>
          </w:p>
        </w:tc>
        <w:tc>
          <w:tcPr>
            <w:tcW w:w="3510" w:type="dxa"/>
            <w:vAlign w:val="center"/>
          </w:tcPr>
          <w:p w:rsidR="0036361E" w:rsidRPr="00590453" w:rsidRDefault="0036361E" w:rsidP="00F442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0453">
              <w:rPr>
                <w:rFonts w:ascii="Arial" w:hAnsi="Arial" w:cs="Arial"/>
                <w:b/>
                <w:bCs/>
                <w:sz w:val="22"/>
                <w:szCs w:val="22"/>
              </w:rPr>
              <w:t>REWARD</w:t>
            </w:r>
          </w:p>
        </w:tc>
      </w:tr>
      <w:tr w:rsidR="0036361E" w:rsidRPr="00590453" w:rsidTr="00F44243">
        <w:tc>
          <w:tcPr>
            <w:tcW w:w="3780" w:type="dxa"/>
          </w:tcPr>
          <w:p w:rsidR="0036361E" w:rsidRPr="008171C1" w:rsidRDefault="0036361E" w:rsidP="00F44243">
            <w:pPr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Mini goal e</w:t>
            </w:r>
            <w:r w:rsidRPr="008171C1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xample:</w:t>
            </w:r>
          </w:p>
          <w:p w:rsidR="0036361E" w:rsidRPr="008171C1" w:rsidRDefault="0036361E" w:rsidP="00F44243">
            <w:pPr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I will walk 10 minutes twice a week</w:t>
            </w:r>
          </w:p>
        </w:tc>
        <w:tc>
          <w:tcPr>
            <w:tcW w:w="1530" w:type="dxa"/>
          </w:tcPr>
          <w:p w:rsidR="0036361E" w:rsidRPr="008171C1" w:rsidRDefault="0036361E" w:rsidP="00F4424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36361E" w:rsidRPr="008171C1" w:rsidRDefault="0036361E" w:rsidP="00F44243">
            <w:pPr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Mini goal end date</w:t>
            </w:r>
          </w:p>
        </w:tc>
        <w:tc>
          <w:tcPr>
            <w:tcW w:w="3510" w:type="dxa"/>
          </w:tcPr>
          <w:p w:rsidR="0036361E" w:rsidRPr="008171C1" w:rsidRDefault="0036361E" w:rsidP="00F4424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36361E" w:rsidRPr="008171C1" w:rsidRDefault="0036361E" w:rsidP="00F44243">
            <w:pPr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 w:rsidRPr="008171C1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Take time to get a manicure</w:t>
            </w:r>
          </w:p>
        </w:tc>
      </w:tr>
      <w:tr w:rsidR="0036361E" w:rsidRPr="00590453" w:rsidTr="00F44243">
        <w:trPr>
          <w:trHeight w:val="1601"/>
        </w:trPr>
        <w:tc>
          <w:tcPr>
            <w:tcW w:w="3780" w:type="dxa"/>
          </w:tcPr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  <w:r w:rsidRPr="004A2776">
              <w:rPr>
                <w:rFonts w:ascii="Arial" w:hAnsi="Arial" w:cs="Arial"/>
                <w:b/>
                <w:sz w:val="22"/>
                <w:szCs w:val="22"/>
              </w:rPr>
              <w:lastRenderedPageBreak/>
              <w:t>Mini goal #1:</w:t>
            </w:r>
            <w:r>
              <w:rPr>
                <w:rFonts w:ascii="Arial" w:hAnsi="Arial" w:cs="Arial"/>
                <w:sz w:val="22"/>
                <w:szCs w:val="22"/>
              </w:rPr>
              <w:t xml:space="preserve"> write your specific measurable mini goal here-</w:t>
            </w:r>
          </w:p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36361E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Saturday, Module 2 of your course</w:t>
            </w:r>
          </w:p>
          <w:p w:rsidR="0036361E" w:rsidRPr="007022C3" w:rsidRDefault="0036361E" w:rsidP="00F44243">
            <w:pP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7022C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Insert target month/day/year</w:t>
            </w:r>
          </w:p>
          <w:p w:rsidR="0036361E" w:rsidRDefault="0036361E" w:rsidP="00F4424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6361E" w:rsidRPr="001D4684" w:rsidRDefault="0036361E" w:rsidP="00F4424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510" w:type="dxa"/>
          </w:tcPr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Write your reward here:</w:t>
            </w:r>
          </w:p>
        </w:tc>
      </w:tr>
      <w:tr w:rsidR="0036361E" w:rsidRPr="00590453" w:rsidTr="00F44243">
        <w:tc>
          <w:tcPr>
            <w:tcW w:w="3780" w:type="dxa"/>
          </w:tcPr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  <w:r w:rsidRPr="004A2776">
              <w:rPr>
                <w:rFonts w:ascii="Arial" w:hAnsi="Arial" w:cs="Arial"/>
                <w:b/>
                <w:sz w:val="22"/>
                <w:szCs w:val="22"/>
              </w:rPr>
              <w:t>Mini goal #2:</w:t>
            </w:r>
            <w:r>
              <w:rPr>
                <w:rFonts w:ascii="Arial" w:hAnsi="Arial" w:cs="Arial"/>
                <w:sz w:val="22"/>
                <w:szCs w:val="22"/>
              </w:rPr>
              <w:t xml:space="preserve"> write your specific measurable mini goal here-</w:t>
            </w:r>
          </w:p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36361E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Saturday, Module 3 of your course</w:t>
            </w:r>
          </w:p>
          <w:p w:rsidR="0036361E" w:rsidRPr="007022C3" w:rsidRDefault="0036361E" w:rsidP="00F44243">
            <w:pP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7022C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Insert target month/day/year</w:t>
            </w:r>
          </w:p>
          <w:p w:rsidR="0036361E" w:rsidRDefault="0036361E" w:rsidP="00F4424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Write your reward here:</w:t>
            </w:r>
          </w:p>
        </w:tc>
      </w:tr>
      <w:tr w:rsidR="0036361E" w:rsidRPr="00590453" w:rsidTr="00F44243">
        <w:tc>
          <w:tcPr>
            <w:tcW w:w="3780" w:type="dxa"/>
          </w:tcPr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  <w:r w:rsidRPr="004A2776">
              <w:rPr>
                <w:rFonts w:ascii="Arial" w:hAnsi="Arial" w:cs="Arial"/>
                <w:b/>
                <w:sz w:val="22"/>
                <w:szCs w:val="22"/>
              </w:rPr>
              <w:t>Final goal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71A3">
              <w:rPr>
                <w:rFonts w:ascii="Arial" w:hAnsi="Arial" w:cs="Arial"/>
                <w:sz w:val="22"/>
                <w:szCs w:val="22"/>
                <w:highlight w:val="yellow"/>
              </w:rPr>
              <w:t>(as written in SMART goal organizer above)</w:t>
            </w:r>
            <w:r>
              <w:rPr>
                <w:rFonts w:ascii="Arial" w:hAnsi="Arial" w:cs="Arial"/>
                <w:sz w:val="22"/>
                <w:szCs w:val="22"/>
              </w:rPr>
              <w:t>: write your specific measureable Final Goal here-</w:t>
            </w:r>
          </w:p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36361E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Saturday, Module 4 of your course</w:t>
            </w:r>
          </w:p>
          <w:p w:rsidR="0036361E" w:rsidRPr="007022C3" w:rsidRDefault="0036361E" w:rsidP="00F44243">
            <w:pP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7022C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Insert target month/day/year</w:t>
            </w:r>
          </w:p>
          <w:p w:rsidR="0036361E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36361E" w:rsidRPr="00590453" w:rsidRDefault="0036361E" w:rsidP="00F442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Write your reward here:</w:t>
            </w:r>
          </w:p>
        </w:tc>
      </w:tr>
    </w:tbl>
    <w:p w:rsidR="0036361E" w:rsidRPr="00D0411A" w:rsidRDefault="0036361E" w:rsidP="0036361E">
      <w:pPr>
        <w:rPr>
          <w:rFonts w:ascii="Arial" w:hAnsi="Arial" w:cs="Arial"/>
          <w:i/>
          <w:sz w:val="22"/>
          <w:szCs w:val="22"/>
        </w:rPr>
      </w:pPr>
      <w:r w:rsidRPr="00D0411A">
        <w:rPr>
          <w:rFonts w:ascii="Arial" w:hAnsi="Arial" w:cs="Arial"/>
          <w:i/>
          <w:sz w:val="22"/>
          <w:szCs w:val="22"/>
        </w:rPr>
        <w:t xml:space="preserve">             </w:t>
      </w:r>
    </w:p>
    <w:p w:rsidR="0036361E" w:rsidRPr="00D0411A" w:rsidRDefault="0036361E" w:rsidP="0036361E">
      <w:pPr>
        <w:rPr>
          <w:rFonts w:ascii="Arial" w:hAnsi="Arial" w:cs="Arial"/>
          <w:i/>
          <w:sz w:val="22"/>
          <w:szCs w:val="22"/>
        </w:rPr>
      </w:pP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Default="0036361E" w:rsidP="0036361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D0411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</w:r>
      <w:r w:rsidRPr="00D0411A">
        <w:rPr>
          <w:rFonts w:ascii="Arial" w:hAnsi="Arial" w:cs="Arial"/>
          <w:sz w:val="22"/>
          <w:szCs w:val="22"/>
        </w:rPr>
        <w:t>I am</w:t>
      </w:r>
      <w:r w:rsidRPr="00D0411A">
        <w:rPr>
          <w:rFonts w:ascii="Arial" w:hAnsi="Arial" w:cs="Arial"/>
          <w:b/>
          <w:sz w:val="22"/>
          <w:szCs w:val="22"/>
        </w:rPr>
        <w:t xml:space="preserve"> </w:t>
      </w:r>
      <w:r w:rsidRPr="001A6EA7">
        <w:rPr>
          <w:rFonts w:ascii="Arial" w:hAnsi="Arial" w:cs="Arial"/>
          <w:bCs/>
          <w:sz w:val="22"/>
          <w:szCs w:val="22"/>
        </w:rPr>
        <w:t>currently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0411A">
        <w:rPr>
          <w:rFonts w:ascii="Arial" w:hAnsi="Arial" w:cs="Arial"/>
          <w:sz w:val="22"/>
          <w:szCs w:val="22"/>
        </w:rPr>
        <w:t>in the _______________________ Stage of Change</w:t>
      </w:r>
      <w:r>
        <w:rPr>
          <w:rFonts w:ascii="Arial" w:hAnsi="Arial" w:cs="Arial"/>
          <w:sz w:val="22"/>
          <w:szCs w:val="22"/>
        </w:rPr>
        <w:t xml:space="preserve"> </w:t>
      </w:r>
      <w:r w:rsidRPr="004A2776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Must be a stage of change </w:t>
      </w:r>
      <w:r w:rsidRPr="004A2776">
        <w:rPr>
          <w:rFonts w:ascii="Arial" w:hAnsi="Arial" w:cs="Arial"/>
          <w:b/>
          <w:sz w:val="22"/>
          <w:szCs w:val="22"/>
        </w:rPr>
        <w:t>from the five stages of change article in last week’s readings)</w:t>
      </w:r>
      <w:r>
        <w:rPr>
          <w:rFonts w:ascii="Arial" w:hAnsi="Arial" w:cs="Arial"/>
          <w:sz w:val="22"/>
          <w:szCs w:val="22"/>
        </w:rPr>
        <w:t xml:space="preserve"> because:</w:t>
      </w:r>
    </w:p>
    <w:p w:rsidR="0036361E" w:rsidRDefault="0036361E" w:rsidP="0036361E">
      <w:pPr>
        <w:ind w:left="720" w:hanging="720"/>
        <w:rPr>
          <w:rFonts w:ascii="Arial" w:hAnsi="Arial" w:cs="Arial"/>
          <w:sz w:val="22"/>
          <w:szCs w:val="22"/>
        </w:rPr>
      </w:pPr>
    </w:p>
    <w:p w:rsidR="0036361E" w:rsidRPr="004A2776" w:rsidRDefault="0036361E" w:rsidP="0036361E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[Concisely, but with substance, </w:t>
      </w:r>
      <w:r w:rsidRPr="007022C3">
        <w:rPr>
          <w:rFonts w:ascii="Arial" w:hAnsi="Arial" w:cs="Arial"/>
          <w:b/>
          <w:color w:val="FF0000"/>
          <w:sz w:val="22"/>
          <w:szCs w:val="22"/>
        </w:rPr>
        <w:t>discuss</w:t>
      </w:r>
      <w:r w:rsidRPr="004A2776">
        <w:rPr>
          <w:rFonts w:ascii="Arial" w:hAnsi="Arial" w:cs="Arial"/>
          <w:b/>
          <w:sz w:val="22"/>
          <w:szCs w:val="22"/>
        </w:rPr>
        <w:t xml:space="preserve"> why you think you are in this stage].</w:t>
      </w:r>
    </w:p>
    <w:p w:rsidR="0036361E" w:rsidRPr="00D0411A" w:rsidRDefault="0036361E" w:rsidP="0036361E">
      <w:pPr>
        <w:rPr>
          <w:rFonts w:ascii="Arial" w:hAnsi="Arial" w:cs="Arial"/>
          <w:b/>
          <w:sz w:val="22"/>
          <w:szCs w:val="22"/>
        </w:rPr>
      </w:pP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  <w:r w:rsidRPr="00021E05">
        <w:rPr>
          <w:rFonts w:ascii="Arial" w:hAnsi="Arial" w:cs="Arial"/>
          <w:b/>
          <w:sz w:val="22"/>
          <w:szCs w:val="22"/>
        </w:rPr>
        <w:t xml:space="preserve">5.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0411A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ab/>
      </w:r>
      <w:r w:rsidRPr="00D0411A">
        <w:rPr>
          <w:rFonts w:ascii="Arial" w:hAnsi="Arial" w:cs="Arial"/>
          <w:sz w:val="22"/>
          <w:szCs w:val="22"/>
        </w:rPr>
        <w:t>___________________</w:t>
      </w:r>
    </w:p>
    <w:p w:rsidR="0036361E" w:rsidRPr="00D0411A" w:rsidRDefault="0036361E" w:rsidP="0036361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[Y</w:t>
      </w:r>
      <w:r w:rsidRPr="00D0411A">
        <w:rPr>
          <w:rFonts w:ascii="Arial" w:hAnsi="Arial" w:cs="Arial"/>
          <w:sz w:val="22"/>
          <w:szCs w:val="22"/>
        </w:rPr>
        <w:t xml:space="preserve">our </w:t>
      </w:r>
      <w:r>
        <w:rPr>
          <w:rFonts w:ascii="Arial" w:hAnsi="Arial" w:cs="Arial"/>
          <w:sz w:val="22"/>
          <w:szCs w:val="22"/>
        </w:rPr>
        <w:t xml:space="preserve">email address indicates your </w:t>
      </w:r>
      <w:r w:rsidRPr="00D0411A">
        <w:rPr>
          <w:rFonts w:ascii="Arial" w:hAnsi="Arial" w:cs="Arial"/>
          <w:sz w:val="22"/>
          <w:szCs w:val="22"/>
        </w:rPr>
        <w:t xml:space="preserve">signature]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D0411A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D</w:t>
      </w:r>
      <w:r w:rsidRPr="00D0411A">
        <w:rPr>
          <w:rFonts w:ascii="Arial" w:hAnsi="Arial" w:cs="Arial"/>
          <w:sz w:val="22"/>
          <w:szCs w:val="22"/>
        </w:rPr>
        <w:t xml:space="preserve">ate] </w:t>
      </w:r>
    </w:p>
    <w:p w:rsidR="0036361E" w:rsidRPr="00D0411A" w:rsidRDefault="0036361E" w:rsidP="0036361E">
      <w:pPr>
        <w:rPr>
          <w:rFonts w:ascii="Arial" w:hAnsi="Arial" w:cs="Arial"/>
          <w:sz w:val="22"/>
          <w:szCs w:val="22"/>
        </w:rPr>
      </w:pPr>
    </w:p>
    <w:p w:rsidR="0036361E" w:rsidRDefault="0036361E" w:rsidP="0036361E">
      <w:pPr>
        <w:spacing w:after="100"/>
        <w:rPr>
          <w:rFonts w:ascii="Arial" w:hAnsi="Arial"/>
          <w:b/>
          <w:color w:val="0051BA"/>
          <w:szCs w:val="22"/>
        </w:rPr>
      </w:pPr>
    </w:p>
    <w:p w:rsidR="00900E34" w:rsidRDefault="00900E34"/>
    <w:sectPr w:rsidR="00900E34" w:rsidSect="00773640">
      <w:headerReference w:type="default" r:id="rId4"/>
      <w:footerReference w:type="even" r:id="rId5"/>
      <w:footerReference w:type="default" r:id="rId6"/>
      <w:footnotePr>
        <w:pos w:val="beneathText"/>
      </w:footnotePr>
      <w:pgSz w:w="12240" w:h="15840"/>
      <w:pgMar w:top="1350" w:right="1296" w:bottom="1080" w:left="1296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16" w:rsidRDefault="003E2371" w:rsidP="007736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016" w:rsidRDefault="003E23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16" w:rsidRPr="00725125" w:rsidRDefault="003E2371" w:rsidP="00021E05">
    <w:pPr>
      <w:pStyle w:val="Footer"/>
      <w:framePr w:wrap="around" w:vAnchor="text" w:hAnchor="margin" w:xAlign="center" w:y="1"/>
      <w:ind w:left="7920" w:firstLine="1440"/>
      <w:rPr>
        <w:rStyle w:val="PageNumber"/>
        <w:rFonts w:ascii="Arial" w:hAnsi="Arial" w:cs="Arial"/>
        <w:sz w:val="20"/>
      </w:rPr>
    </w:pPr>
    <w:r w:rsidRPr="00725125">
      <w:rPr>
        <w:rStyle w:val="PageNumber"/>
        <w:rFonts w:ascii="Arial" w:hAnsi="Arial" w:cs="Arial"/>
        <w:sz w:val="20"/>
      </w:rPr>
      <w:fldChar w:fldCharType="begin"/>
    </w:r>
    <w:r w:rsidRPr="00725125">
      <w:rPr>
        <w:rStyle w:val="PageNumber"/>
        <w:rFonts w:ascii="Arial" w:hAnsi="Arial" w:cs="Arial"/>
        <w:sz w:val="20"/>
      </w:rPr>
      <w:instrText xml:space="preserve">PAGE  </w:instrText>
    </w:r>
    <w:r w:rsidRPr="00725125">
      <w:rPr>
        <w:rStyle w:val="PageNumber"/>
        <w:rFonts w:ascii="Arial" w:hAnsi="Arial" w:cs="Arial"/>
        <w:sz w:val="20"/>
      </w:rPr>
      <w:fldChar w:fldCharType="separate"/>
    </w:r>
    <w:r w:rsidR="0036361E">
      <w:rPr>
        <w:rStyle w:val="PageNumber"/>
        <w:rFonts w:ascii="Arial" w:hAnsi="Arial" w:cs="Arial"/>
        <w:noProof/>
        <w:sz w:val="20"/>
      </w:rPr>
      <w:t>2</w:t>
    </w:r>
    <w:r w:rsidRPr="00725125">
      <w:rPr>
        <w:rStyle w:val="PageNumber"/>
        <w:rFonts w:ascii="Arial" w:hAnsi="Arial" w:cs="Arial"/>
        <w:sz w:val="20"/>
      </w:rPr>
      <w:fldChar w:fldCharType="end"/>
    </w:r>
  </w:p>
  <w:p w:rsidR="00021016" w:rsidRPr="00D8334F" w:rsidRDefault="003E2371" w:rsidP="00773640">
    <w:pPr>
      <w:pStyle w:val="Header"/>
      <w:rPr>
        <w:rFonts w:ascii="Arial" w:hAnsi="Arial"/>
        <w:sz w:val="20"/>
      </w:rPr>
    </w:pPr>
    <w:r w:rsidRPr="00D8334F">
      <w:rPr>
        <w:rFonts w:ascii="Arial" w:hAnsi="Arial"/>
        <w:sz w:val="20"/>
      </w:rPr>
      <w:t>©20</w:t>
    </w:r>
    <w:r>
      <w:rPr>
        <w:rFonts w:ascii="Arial" w:hAnsi="Arial"/>
        <w:sz w:val="20"/>
      </w:rPr>
      <w:t>16</w:t>
    </w:r>
    <w:r w:rsidRPr="00D8334F">
      <w:rPr>
        <w:rFonts w:ascii="Arial" w:hAnsi="Arial"/>
        <w:sz w:val="20"/>
      </w:rPr>
      <w:t xml:space="preserve"> UTA </w:t>
    </w:r>
    <w:r>
      <w:rPr>
        <w:rFonts w:ascii="Arial" w:hAnsi="Arial"/>
        <w:sz w:val="20"/>
      </w:rPr>
      <w:t>Colleg</w:t>
    </w:r>
    <w:r>
      <w:rPr>
        <w:rFonts w:ascii="Arial" w:hAnsi="Arial"/>
        <w:sz w:val="20"/>
      </w:rPr>
      <w:t xml:space="preserve">e of Nursing and Health Innovation </w:t>
    </w:r>
    <w:r>
      <w:rPr>
        <w:rFonts w:ascii="Arial" w:hAnsi="Arial"/>
        <w:sz w:val="20"/>
      </w:rPr>
      <w:tab/>
    </w:r>
    <w:r w:rsidRPr="00D8334F">
      <w:rPr>
        <w:rFonts w:ascii="Arial" w:hAnsi="Arial"/>
        <w:sz w:val="20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16" w:rsidRPr="00D8334F" w:rsidRDefault="003E2371" w:rsidP="0000476F">
    <w:pPr>
      <w:pStyle w:val="Header"/>
    </w:pPr>
    <w:r>
      <w:rPr>
        <w:rFonts w:ascii="Arial" w:hAnsi="Arial"/>
        <w:b/>
        <w:i/>
        <w:color w:val="336699"/>
        <w:sz w:val="22"/>
      </w:rPr>
      <w:t>N3335 Health Promotion Across the Lifespan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pos w:val="beneathText"/>
  </w:footnotePr>
  <w:compat/>
  <w:rsids>
    <w:rsidRoot w:val="0036361E"/>
    <w:rsid w:val="0036361E"/>
    <w:rsid w:val="003E2371"/>
    <w:rsid w:val="0090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1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6361E"/>
  </w:style>
  <w:style w:type="paragraph" w:styleId="Header">
    <w:name w:val="header"/>
    <w:basedOn w:val="Normal"/>
    <w:link w:val="HeaderChar"/>
    <w:rsid w:val="003636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3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3636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361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Expertsmind</dc:creator>
  <cp:lastModifiedBy>Expertsmind</cp:lastModifiedBy>
  <cp:revision>1</cp:revision>
  <dcterms:created xsi:type="dcterms:W3CDTF">2016-11-14T05:34:00Z</dcterms:created>
  <dcterms:modified xsi:type="dcterms:W3CDTF">2016-11-14T05:35:00Z</dcterms:modified>
</cp:coreProperties>
</file>